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2D0" w:rsidRDefault="00EB267D" w:rsidP="001602D0">
      <w:pPr>
        <w:pStyle w:val="Title"/>
      </w:pPr>
      <w:r w:rsidRPr="00A52E3C">
        <w:t xml:space="preserve">ALB </w:t>
      </w:r>
      <w:r w:rsidR="004838EF">
        <w:t>Best Boutiques</w:t>
      </w:r>
      <w:r w:rsidR="00775A37" w:rsidRPr="00A52E3C">
        <w:t xml:space="preserve"> 201</w:t>
      </w:r>
      <w:r w:rsidR="00A52E3C" w:rsidRPr="00A52E3C">
        <w:t>7</w:t>
      </w:r>
      <w:r w:rsidR="00775A37" w:rsidRPr="00A52E3C">
        <w:t xml:space="preserve"> </w:t>
      </w:r>
    </w:p>
    <w:p w:rsidR="00EB267D" w:rsidRPr="00A52E3C" w:rsidRDefault="00775A37" w:rsidP="001602D0">
      <w:pPr>
        <w:pStyle w:val="Title"/>
      </w:pPr>
      <w:r w:rsidRPr="00A52E3C">
        <w:t>Submission Form</w:t>
      </w:r>
    </w:p>
    <w:p w:rsidR="00EB267D" w:rsidRPr="00A52E3C" w:rsidRDefault="00EB267D">
      <w:pPr>
        <w:rPr>
          <w:rFonts w:ascii="Georgia" w:hAnsi="Georgia" w:cs="Arial"/>
          <w:b/>
          <w:sz w:val="22"/>
          <w:szCs w:val="22"/>
        </w:rPr>
      </w:pPr>
    </w:p>
    <w:p w:rsidR="0056698C" w:rsidRPr="00A52E3C" w:rsidRDefault="00EB267D">
      <w:pPr>
        <w:rPr>
          <w:rFonts w:ascii="Georgia" w:hAnsi="Georgia" w:cs="Arial"/>
          <w:sz w:val="22"/>
          <w:szCs w:val="22"/>
        </w:rPr>
      </w:pPr>
      <w:r w:rsidRPr="00A52E3C">
        <w:rPr>
          <w:rFonts w:ascii="Georgia" w:hAnsi="Georgia" w:cs="Arial"/>
          <w:b/>
          <w:sz w:val="22"/>
          <w:szCs w:val="22"/>
        </w:rPr>
        <w:t>*</w:t>
      </w:r>
      <w:r w:rsidR="00573BA4" w:rsidRPr="00A52E3C">
        <w:rPr>
          <w:rFonts w:ascii="Georgia" w:hAnsi="Georgia" w:cs="Arial"/>
          <w:b/>
          <w:sz w:val="22"/>
          <w:szCs w:val="22"/>
        </w:rPr>
        <w:t xml:space="preserve"> </w:t>
      </w:r>
      <w:r w:rsidRPr="00A52E3C">
        <w:rPr>
          <w:rFonts w:ascii="Georgia" w:hAnsi="Georgia" w:cs="Arial"/>
          <w:sz w:val="22"/>
          <w:szCs w:val="22"/>
        </w:rPr>
        <w:t xml:space="preserve">Entries open to Asian firms as well </w:t>
      </w:r>
      <w:r w:rsidR="00573BA4" w:rsidRPr="00A52E3C">
        <w:rPr>
          <w:rFonts w:ascii="Georgia" w:hAnsi="Georgia" w:cs="Arial"/>
          <w:sz w:val="22"/>
          <w:szCs w:val="22"/>
        </w:rPr>
        <w:t>Asian offices of non-Asian (international) law firms</w:t>
      </w:r>
      <w:r w:rsidR="0056698C" w:rsidRPr="00A52E3C">
        <w:rPr>
          <w:rFonts w:ascii="Georgia" w:hAnsi="Georgia" w:cs="Arial"/>
          <w:sz w:val="22"/>
          <w:szCs w:val="22"/>
        </w:rPr>
        <w:t xml:space="preserve"> </w:t>
      </w:r>
    </w:p>
    <w:p w:rsidR="004838EF" w:rsidRDefault="00573BA4">
      <w:pPr>
        <w:rPr>
          <w:rFonts w:ascii="Georgia" w:hAnsi="Georgia" w:cs="Arial"/>
          <w:sz w:val="22"/>
          <w:szCs w:val="22"/>
        </w:rPr>
      </w:pPr>
      <w:r w:rsidRPr="00A52E3C">
        <w:rPr>
          <w:rFonts w:ascii="Georgia" w:hAnsi="Georgia" w:cs="Arial"/>
          <w:sz w:val="22"/>
          <w:szCs w:val="22"/>
        </w:rPr>
        <w:t xml:space="preserve">* </w:t>
      </w:r>
      <w:r w:rsidR="004838EF">
        <w:rPr>
          <w:rFonts w:ascii="Georgia" w:hAnsi="Georgia" w:cs="Arial"/>
          <w:sz w:val="22"/>
          <w:szCs w:val="22"/>
        </w:rPr>
        <w:t>China, Australia and New Zealand excluded</w:t>
      </w:r>
    </w:p>
    <w:p w:rsidR="00560133" w:rsidRDefault="004838EF">
      <w:p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* </w:t>
      </w:r>
      <w:r w:rsidR="00560133">
        <w:rPr>
          <w:rFonts w:ascii="Georgia" w:hAnsi="Georgia" w:cs="Arial"/>
          <w:sz w:val="22"/>
          <w:szCs w:val="22"/>
        </w:rPr>
        <w:t xml:space="preserve">Please note that IP boutiques are not eligible – they are encouraged instead to submit for ALB’s annual IP rankings that is published in May </w:t>
      </w:r>
    </w:p>
    <w:p w:rsidR="00573BA4" w:rsidRDefault="00560133">
      <w:p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* </w:t>
      </w:r>
      <w:r w:rsidR="00573BA4" w:rsidRPr="00A52E3C">
        <w:rPr>
          <w:rFonts w:ascii="Georgia" w:hAnsi="Georgia" w:cs="Arial"/>
          <w:sz w:val="22"/>
          <w:szCs w:val="22"/>
        </w:rPr>
        <w:t>Only one entry per law firm is allowed</w:t>
      </w:r>
    </w:p>
    <w:p w:rsidR="00F00F03" w:rsidRDefault="00F00F03">
      <w:p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* Law firms can select up to two specialist practice areas</w:t>
      </w:r>
    </w:p>
    <w:p w:rsidR="00F5236E" w:rsidRDefault="00742260">
      <w:pPr>
        <w:rPr>
          <w:rFonts w:ascii="Georgia" w:hAnsi="Georgia" w:cs="Arial"/>
          <w:sz w:val="22"/>
          <w:szCs w:val="22"/>
        </w:rPr>
      </w:pPr>
      <w:r w:rsidRPr="00A52E3C">
        <w:rPr>
          <w:rFonts w:ascii="Georgia" w:hAnsi="Georgia" w:cs="Arial"/>
          <w:sz w:val="22"/>
          <w:szCs w:val="22"/>
        </w:rPr>
        <w:t xml:space="preserve">* </w:t>
      </w:r>
      <w:r w:rsidR="00F5236E">
        <w:rPr>
          <w:rFonts w:ascii="Georgia" w:hAnsi="Georgia" w:cs="Arial"/>
          <w:sz w:val="22"/>
          <w:szCs w:val="22"/>
        </w:rPr>
        <w:t xml:space="preserve">Please mark confidential information </w:t>
      </w:r>
      <w:r w:rsidR="00F5236E" w:rsidRPr="00F5236E">
        <w:rPr>
          <w:rFonts w:ascii="Georgia" w:hAnsi="Georgia" w:cs="Arial"/>
          <w:color w:val="FF0000"/>
          <w:sz w:val="22"/>
          <w:szCs w:val="22"/>
        </w:rPr>
        <w:t>VERY CLEARLY</w:t>
      </w:r>
    </w:p>
    <w:p w:rsidR="00EB267D" w:rsidRDefault="00F5236E">
      <w:pPr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* </w:t>
      </w:r>
      <w:r w:rsidR="00573BA4" w:rsidRPr="00A52E3C">
        <w:rPr>
          <w:rFonts w:ascii="Georgia" w:hAnsi="Georgia" w:cs="Arial"/>
          <w:sz w:val="22"/>
          <w:szCs w:val="22"/>
        </w:rPr>
        <w:t xml:space="preserve">Deadline for </w:t>
      </w:r>
      <w:r w:rsidR="00775A37" w:rsidRPr="00A52E3C">
        <w:rPr>
          <w:rFonts w:ascii="Georgia" w:hAnsi="Georgia" w:cs="Arial"/>
          <w:sz w:val="22"/>
          <w:szCs w:val="22"/>
        </w:rPr>
        <w:t>submission</w:t>
      </w:r>
      <w:r w:rsidR="0076358B">
        <w:rPr>
          <w:rFonts w:ascii="Georgia" w:hAnsi="Georgia" w:cs="Arial"/>
          <w:sz w:val="22"/>
          <w:szCs w:val="22"/>
        </w:rPr>
        <w:t>s</w:t>
      </w:r>
      <w:r w:rsidR="00775A37" w:rsidRPr="00A52E3C">
        <w:rPr>
          <w:rFonts w:ascii="Georgia" w:hAnsi="Georgia" w:cs="Arial"/>
          <w:sz w:val="22"/>
          <w:szCs w:val="22"/>
        </w:rPr>
        <w:t xml:space="preserve"> is</w:t>
      </w:r>
      <w:r w:rsidR="00775A37" w:rsidRPr="00A52E3C">
        <w:rPr>
          <w:rFonts w:ascii="Georgia" w:hAnsi="Georgia" w:cs="Arial"/>
          <w:b/>
          <w:sz w:val="22"/>
          <w:szCs w:val="22"/>
        </w:rPr>
        <w:t xml:space="preserve"> Friday, </w:t>
      </w:r>
      <w:r w:rsidR="0056698C" w:rsidRPr="00A52E3C">
        <w:rPr>
          <w:rFonts w:ascii="Georgia" w:hAnsi="Georgia" w:cs="Arial"/>
          <w:b/>
          <w:sz w:val="22"/>
          <w:szCs w:val="22"/>
        </w:rPr>
        <w:t>J</w:t>
      </w:r>
      <w:r w:rsidR="00F00F03">
        <w:rPr>
          <w:rFonts w:ascii="Georgia" w:hAnsi="Georgia" w:cs="Arial"/>
          <w:b/>
          <w:sz w:val="22"/>
          <w:szCs w:val="22"/>
        </w:rPr>
        <w:t>une</w:t>
      </w:r>
      <w:r w:rsidR="00573BA4" w:rsidRPr="00A52E3C">
        <w:rPr>
          <w:rFonts w:ascii="Georgia" w:hAnsi="Georgia" w:cs="Arial"/>
          <w:b/>
          <w:sz w:val="22"/>
          <w:szCs w:val="22"/>
        </w:rPr>
        <w:t xml:space="preserve"> </w:t>
      </w:r>
      <w:r w:rsidR="00F00F03">
        <w:rPr>
          <w:rFonts w:ascii="Georgia" w:hAnsi="Georgia" w:cs="Arial"/>
          <w:b/>
          <w:sz w:val="22"/>
          <w:szCs w:val="22"/>
        </w:rPr>
        <w:t>30</w:t>
      </w:r>
      <w:r w:rsidR="00573BA4" w:rsidRPr="00A52E3C">
        <w:rPr>
          <w:rFonts w:ascii="Georgia" w:hAnsi="Georgia" w:cs="Arial"/>
          <w:b/>
          <w:sz w:val="22"/>
          <w:szCs w:val="22"/>
        </w:rPr>
        <w:t>, 201</w:t>
      </w:r>
      <w:r w:rsidR="00A52E3C" w:rsidRPr="00A52E3C">
        <w:rPr>
          <w:rFonts w:ascii="Georgia" w:hAnsi="Georgia" w:cs="Arial"/>
          <w:b/>
          <w:sz w:val="22"/>
          <w:szCs w:val="22"/>
        </w:rPr>
        <w:t>7</w:t>
      </w:r>
    </w:p>
    <w:p w:rsidR="00F5236E" w:rsidRPr="00A52E3C" w:rsidRDefault="00F5236E">
      <w:pPr>
        <w:rPr>
          <w:rFonts w:ascii="Georgia" w:hAnsi="Georgia" w:cs="Arial"/>
          <w:b/>
          <w:sz w:val="22"/>
          <w:szCs w:val="22"/>
        </w:rPr>
      </w:pPr>
    </w:p>
    <w:p w:rsidR="00EB267D" w:rsidRPr="00A52E3C" w:rsidRDefault="00EB267D">
      <w:pPr>
        <w:rPr>
          <w:rFonts w:ascii="Georgia" w:hAnsi="Georgia" w:cs="Arial"/>
          <w:b/>
          <w:sz w:val="22"/>
          <w:szCs w:val="22"/>
        </w:rPr>
      </w:pPr>
    </w:p>
    <w:p w:rsidR="00573BA4" w:rsidRPr="00A52E3C" w:rsidRDefault="00573BA4">
      <w:pPr>
        <w:rPr>
          <w:rFonts w:ascii="Georgia" w:hAnsi="Georgia" w:cs="Arial"/>
          <w:b/>
          <w:sz w:val="22"/>
          <w:szCs w:val="22"/>
        </w:rPr>
      </w:pPr>
      <w:r w:rsidRPr="00A52E3C">
        <w:rPr>
          <w:rFonts w:ascii="Georgia" w:hAnsi="Georgia" w:cs="Arial"/>
          <w:b/>
          <w:sz w:val="22"/>
          <w:szCs w:val="22"/>
          <w:highlight w:val="yellow"/>
        </w:rPr>
        <w:t xml:space="preserve">Basic </w:t>
      </w:r>
      <w:r w:rsidR="00ED2C7D" w:rsidRPr="00A52E3C">
        <w:rPr>
          <w:rFonts w:ascii="Georgia" w:hAnsi="Georgia" w:cs="Arial"/>
          <w:b/>
          <w:sz w:val="22"/>
          <w:szCs w:val="22"/>
          <w:highlight w:val="yellow"/>
        </w:rPr>
        <w:t>i</w:t>
      </w:r>
      <w:r w:rsidRPr="00A52E3C">
        <w:rPr>
          <w:rFonts w:ascii="Georgia" w:hAnsi="Georgia" w:cs="Arial"/>
          <w:b/>
          <w:sz w:val="22"/>
          <w:szCs w:val="22"/>
          <w:highlight w:val="yellow"/>
        </w:rPr>
        <w:t>nformation</w:t>
      </w:r>
    </w:p>
    <w:p w:rsidR="00573BA4" w:rsidRPr="00A52E3C" w:rsidRDefault="00573BA4">
      <w:pPr>
        <w:rPr>
          <w:rFonts w:ascii="Georgia" w:hAnsi="Georgia" w:cs="Arial"/>
          <w:b/>
          <w:sz w:val="22"/>
          <w:szCs w:val="22"/>
        </w:rPr>
      </w:pPr>
    </w:p>
    <w:p w:rsidR="00573BA4" w:rsidRPr="00A52E3C" w:rsidRDefault="00573BA4">
      <w:pPr>
        <w:rPr>
          <w:rFonts w:ascii="Georgia" w:hAnsi="Georgia" w:cs="Arial"/>
          <w:sz w:val="22"/>
          <w:szCs w:val="22"/>
        </w:rPr>
      </w:pPr>
      <w:r w:rsidRPr="00A52E3C">
        <w:rPr>
          <w:rFonts w:ascii="Georgia" w:hAnsi="Georgia" w:cs="Arial"/>
          <w:sz w:val="22"/>
          <w:szCs w:val="22"/>
        </w:rPr>
        <w:t>Name of law firm:</w:t>
      </w:r>
      <w:r w:rsidR="00ED7A05">
        <w:rPr>
          <w:rFonts w:ascii="Georgia" w:hAnsi="Georgia" w:cs="Arial"/>
          <w:sz w:val="22"/>
          <w:szCs w:val="22"/>
        </w:rPr>
        <w:t xml:space="preserve"> </w:t>
      </w:r>
    </w:p>
    <w:p w:rsidR="00573BA4" w:rsidRPr="00A52E3C" w:rsidRDefault="00573BA4">
      <w:pPr>
        <w:rPr>
          <w:rFonts w:ascii="Georgia" w:hAnsi="Georgia" w:cs="Arial"/>
          <w:sz w:val="22"/>
          <w:szCs w:val="22"/>
        </w:rPr>
      </w:pPr>
      <w:r w:rsidRPr="00A52E3C">
        <w:rPr>
          <w:rFonts w:ascii="Georgia" w:hAnsi="Georgia" w:cs="Arial"/>
          <w:sz w:val="22"/>
          <w:szCs w:val="22"/>
        </w:rPr>
        <w:t>Location of Asia office(s):</w:t>
      </w:r>
      <w:r w:rsidR="00ED7A05">
        <w:rPr>
          <w:rFonts w:ascii="Georgia" w:hAnsi="Georgia" w:cs="Arial"/>
          <w:sz w:val="22"/>
          <w:szCs w:val="22"/>
        </w:rPr>
        <w:t xml:space="preserve"> </w:t>
      </w:r>
    </w:p>
    <w:p w:rsidR="00573BA4" w:rsidRPr="00A52E3C" w:rsidRDefault="00573BA4">
      <w:pPr>
        <w:rPr>
          <w:rFonts w:ascii="Georgia" w:hAnsi="Georgia" w:cs="Arial"/>
          <w:sz w:val="22"/>
          <w:szCs w:val="22"/>
        </w:rPr>
      </w:pPr>
      <w:r w:rsidRPr="00A52E3C">
        <w:rPr>
          <w:rFonts w:ascii="Georgia" w:hAnsi="Georgia" w:cs="Arial"/>
          <w:sz w:val="22"/>
          <w:szCs w:val="22"/>
        </w:rPr>
        <w:t>Year established (in Asia for international law firms):</w:t>
      </w:r>
      <w:r w:rsidR="00ED7A05">
        <w:rPr>
          <w:rFonts w:ascii="Georgia" w:hAnsi="Georgia" w:cs="Arial"/>
          <w:sz w:val="22"/>
          <w:szCs w:val="22"/>
        </w:rPr>
        <w:t xml:space="preserve"> </w:t>
      </w:r>
    </w:p>
    <w:p w:rsidR="00573BA4" w:rsidRPr="00A52E3C" w:rsidRDefault="00573BA4">
      <w:pPr>
        <w:rPr>
          <w:rFonts w:ascii="Georgia" w:hAnsi="Georgia" w:cs="Arial"/>
          <w:sz w:val="22"/>
          <w:szCs w:val="22"/>
        </w:rPr>
      </w:pPr>
      <w:r w:rsidRPr="00A52E3C">
        <w:rPr>
          <w:rFonts w:ascii="Georgia" w:hAnsi="Georgia" w:cs="Arial"/>
          <w:sz w:val="22"/>
          <w:szCs w:val="22"/>
        </w:rPr>
        <w:t>Number of partners in Asia:</w:t>
      </w:r>
      <w:r w:rsidR="00ED7A05">
        <w:rPr>
          <w:rFonts w:ascii="Georgia" w:hAnsi="Georgia" w:cs="Arial"/>
          <w:sz w:val="22"/>
          <w:szCs w:val="22"/>
        </w:rPr>
        <w:t xml:space="preserve"> </w:t>
      </w:r>
    </w:p>
    <w:p w:rsidR="00573BA4" w:rsidRDefault="00952445">
      <w:p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Name of (Asia) managing partner:</w:t>
      </w:r>
    </w:p>
    <w:p w:rsidR="00573BA4" w:rsidRPr="00A52E3C" w:rsidRDefault="00573BA4">
      <w:pPr>
        <w:rPr>
          <w:rFonts w:ascii="Georgia" w:hAnsi="Georgia" w:cs="Arial"/>
          <w:b/>
          <w:sz w:val="22"/>
          <w:szCs w:val="22"/>
        </w:rPr>
      </w:pPr>
    </w:p>
    <w:p w:rsidR="00573BA4" w:rsidRPr="00A52E3C" w:rsidRDefault="00573BA4">
      <w:pPr>
        <w:rPr>
          <w:rFonts w:ascii="Georgia" w:hAnsi="Georgia" w:cs="Arial"/>
          <w:b/>
          <w:sz w:val="22"/>
          <w:szCs w:val="22"/>
        </w:rPr>
      </w:pPr>
    </w:p>
    <w:p w:rsidR="00573BA4" w:rsidRPr="00A52E3C" w:rsidRDefault="00573BA4">
      <w:pPr>
        <w:rPr>
          <w:rFonts w:ascii="Georgia" w:hAnsi="Georgia" w:cs="Arial"/>
          <w:b/>
          <w:sz w:val="22"/>
          <w:szCs w:val="22"/>
        </w:rPr>
      </w:pPr>
      <w:r w:rsidRPr="00A52E3C">
        <w:rPr>
          <w:rFonts w:ascii="Georgia" w:hAnsi="Georgia" w:cs="Arial"/>
          <w:b/>
          <w:sz w:val="22"/>
          <w:szCs w:val="22"/>
          <w:highlight w:val="yellow"/>
        </w:rPr>
        <w:t>Mandatory questions</w:t>
      </w:r>
    </w:p>
    <w:p w:rsidR="00573BA4" w:rsidRPr="00A52E3C" w:rsidRDefault="00573BA4">
      <w:pPr>
        <w:rPr>
          <w:rFonts w:ascii="Georgia" w:hAnsi="Georgia" w:cs="Arial"/>
          <w:b/>
          <w:sz w:val="22"/>
          <w:szCs w:val="22"/>
        </w:rPr>
      </w:pPr>
    </w:p>
    <w:p w:rsidR="00EC1575" w:rsidRPr="006C3960" w:rsidRDefault="00F5236E" w:rsidP="006C3960">
      <w:pPr>
        <w:pStyle w:val="ListParagraph"/>
        <w:numPr>
          <w:ilvl w:val="0"/>
          <w:numId w:val="4"/>
        </w:numPr>
        <w:ind w:left="3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Name of specialist practice area</w:t>
      </w:r>
      <w:r w:rsidR="00F00F03">
        <w:rPr>
          <w:rFonts w:ascii="Georgia" w:hAnsi="Georgia" w:cs="Arial"/>
          <w:sz w:val="22"/>
          <w:szCs w:val="22"/>
        </w:rPr>
        <w:t xml:space="preserve"> (I)</w:t>
      </w:r>
      <w:r>
        <w:rPr>
          <w:rFonts w:ascii="Georgia" w:hAnsi="Georgia" w:cs="Arial"/>
          <w:sz w:val="22"/>
          <w:szCs w:val="22"/>
        </w:rPr>
        <w:t>:</w:t>
      </w:r>
      <w:r w:rsidR="00ED7A05" w:rsidRPr="006C3960">
        <w:rPr>
          <w:rFonts w:ascii="Georgia" w:hAnsi="Georgia" w:cs="Arial"/>
          <w:sz w:val="22"/>
          <w:szCs w:val="22"/>
        </w:rPr>
        <w:t xml:space="preserve"> </w:t>
      </w:r>
    </w:p>
    <w:p w:rsidR="00EC1575" w:rsidRPr="00A52E3C" w:rsidRDefault="00EC1575">
      <w:pPr>
        <w:ind w:left="360"/>
        <w:rPr>
          <w:rFonts w:ascii="Georgia" w:hAnsi="Georgia" w:cs="Arial"/>
          <w:sz w:val="22"/>
          <w:szCs w:val="22"/>
        </w:rPr>
      </w:pPr>
    </w:p>
    <w:p w:rsidR="00EC1575" w:rsidRPr="006C3960" w:rsidRDefault="00F5236E" w:rsidP="006C3960">
      <w:pPr>
        <w:pStyle w:val="ListParagraph"/>
        <w:numPr>
          <w:ilvl w:val="0"/>
          <w:numId w:val="4"/>
        </w:numPr>
        <w:ind w:left="3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Key work done</w:t>
      </w:r>
      <w:r w:rsidR="00F970F6" w:rsidRPr="006C3960">
        <w:rPr>
          <w:rFonts w:ascii="Georgia" w:hAnsi="Georgia" w:cs="Arial"/>
          <w:sz w:val="22"/>
          <w:szCs w:val="22"/>
        </w:rPr>
        <w:t xml:space="preserve"> in </w:t>
      </w:r>
      <w:r>
        <w:rPr>
          <w:rFonts w:ascii="Georgia" w:hAnsi="Georgia" w:cs="Arial"/>
          <w:sz w:val="22"/>
          <w:szCs w:val="22"/>
        </w:rPr>
        <w:t>the past 12 months:</w:t>
      </w:r>
      <w:r w:rsidR="00F970F6" w:rsidRPr="006C3960">
        <w:rPr>
          <w:rFonts w:ascii="Georgia" w:hAnsi="Georgia" w:cs="Arial"/>
          <w:sz w:val="22"/>
          <w:szCs w:val="22"/>
        </w:rPr>
        <w:t xml:space="preserve"> </w:t>
      </w:r>
    </w:p>
    <w:p w:rsidR="001C2885" w:rsidRDefault="001C2885">
      <w:pPr>
        <w:ind w:left="360"/>
        <w:rPr>
          <w:rFonts w:ascii="Georgia" w:hAnsi="Georgia" w:cs="Arial"/>
          <w:sz w:val="22"/>
          <w:szCs w:val="22"/>
        </w:rPr>
      </w:pPr>
    </w:p>
    <w:p w:rsidR="00EC1575" w:rsidRPr="006C3960" w:rsidRDefault="00F5236E" w:rsidP="006C3960">
      <w:pPr>
        <w:pStyle w:val="ListParagraph"/>
        <w:numPr>
          <w:ilvl w:val="0"/>
          <w:numId w:val="4"/>
        </w:numPr>
        <w:ind w:left="3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Notable current clients:</w:t>
      </w:r>
    </w:p>
    <w:p w:rsidR="00EC1575" w:rsidRPr="00A52E3C" w:rsidRDefault="00EC1575">
      <w:pPr>
        <w:ind w:left="360"/>
        <w:rPr>
          <w:rFonts w:ascii="Georgia" w:hAnsi="Georgia" w:cs="Arial"/>
          <w:sz w:val="22"/>
          <w:szCs w:val="22"/>
        </w:rPr>
      </w:pPr>
    </w:p>
    <w:p w:rsidR="00EC1575" w:rsidRPr="006C3960" w:rsidRDefault="002D40AD" w:rsidP="006C3960">
      <w:pPr>
        <w:pStyle w:val="ListParagraph"/>
        <w:numPr>
          <w:ilvl w:val="0"/>
          <w:numId w:val="4"/>
        </w:numPr>
        <w:ind w:left="3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Key personnel:</w:t>
      </w:r>
    </w:p>
    <w:p w:rsidR="00EC1575" w:rsidRPr="00A52E3C" w:rsidRDefault="00EC1575">
      <w:pPr>
        <w:ind w:left="360"/>
        <w:rPr>
          <w:rFonts w:ascii="Georgia" w:hAnsi="Georgia" w:cs="Arial"/>
          <w:sz w:val="22"/>
          <w:szCs w:val="22"/>
        </w:rPr>
      </w:pPr>
    </w:p>
    <w:p w:rsidR="00EC1575" w:rsidRPr="006C3960" w:rsidRDefault="002D40AD" w:rsidP="006C3960">
      <w:pPr>
        <w:pStyle w:val="ListParagraph"/>
        <w:numPr>
          <w:ilvl w:val="0"/>
          <w:numId w:val="4"/>
        </w:numPr>
        <w:ind w:left="3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Award/accolades earned by the practice in the past 12 months:</w:t>
      </w:r>
    </w:p>
    <w:p w:rsidR="00EC1575" w:rsidRDefault="00EC1575">
      <w:pPr>
        <w:rPr>
          <w:rFonts w:ascii="Georgia" w:hAnsi="Georgia" w:cs="Arial"/>
          <w:sz w:val="22"/>
          <w:szCs w:val="22"/>
        </w:rPr>
      </w:pPr>
    </w:p>
    <w:p w:rsidR="0072167F" w:rsidRDefault="0072167F">
      <w:pPr>
        <w:rPr>
          <w:rFonts w:ascii="Georgia" w:hAnsi="Georgia" w:cs="Arial"/>
          <w:sz w:val="22"/>
          <w:szCs w:val="22"/>
        </w:rPr>
      </w:pPr>
    </w:p>
    <w:p w:rsidR="0072167F" w:rsidRPr="00A52E3C" w:rsidRDefault="0072167F" w:rsidP="0072167F">
      <w:pPr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  <w:highlight w:val="yellow"/>
        </w:rPr>
        <w:t>Optional</w:t>
      </w:r>
      <w:r w:rsidRPr="00A52E3C">
        <w:rPr>
          <w:rFonts w:ascii="Georgia" w:hAnsi="Georgia" w:cs="Arial"/>
          <w:b/>
          <w:sz w:val="22"/>
          <w:szCs w:val="22"/>
          <w:highlight w:val="yellow"/>
        </w:rPr>
        <w:t xml:space="preserve"> questions</w:t>
      </w:r>
    </w:p>
    <w:p w:rsidR="0072167F" w:rsidRPr="00A52E3C" w:rsidRDefault="0072167F">
      <w:pPr>
        <w:rPr>
          <w:rFonts w:ascii="Georgia" w:hAnsi="Georgia" w:cs="Arial"/>
          <w:sz w:val="22"/>
          <w:szCs w:val="22"/>
        </w:rPr>
      </w:pPr>
    </w:p>
    <w:p w:rsidR="00EC1575" w:rsidRPr="00A52E3C" w:rsidRDefault="00F970F6">
      <w:pPr>
        <w:rPr>
          <w:rFonts w:ascii="Georgia" w:hAnsi="Georgia" w:cs="Arial"/>
          <w:sz w:val="22"/>
          <w:szCs w:val="22"/>
        </w:rPr>
      </w:pPr>
      <w:r w:rsidRPr="00A52E3C">
        <w:rPr>
          <w:rFonts w:ascii="Georgia" w:hAnsi="Georgia" w:cs="Arial"/>
          <w:sz w:val="22"/>
          <w:szCs w:val="22"/>
        </w:rPr>
        <w:t xml:space="preserve"> </w:t>
      </w:r>
    </w:p>
    <w:p w:rsidR="00F00F03" w:rsidRPr="006C3960" w:rsidRDefault="00F00F03" w:rsidP="00F00F03">
      <w:pPr>
        <w:pStyle w:val="ListParagraph"/>
        <w:numPr>
          <w:ilvl w:val="0"/>
          <w:numId w:val="4"/>
        </w:numPr>
        <w:ind w:left="3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Name of specialist practice area (II):</w:t>
      </w:r>
      <w:r w:rsidRPr="006C3960">
        <w:rPr>
          <w:rFonts w:ascii="Georgia" w:hAnsi="Georgia" w:cs="Arial"/>
          <w:sz w:val="22"/>
          <w:szCs w:val="22"/>
        </w:rPr>
        <w:t xml:space="preserve"> </w:t>
      </w:r>
    </w:p>
    <w:p w:rsidR="00F00F03" w:rsidRPr="00A52E3C" w:rsidRDefault="00F00F03" w:rsidP="00F00F03">
      <w:pPr>
        <w:ind w:left="360"/>
        <w:rPr>
          <w:rFonts w:ascii="Georgia" w:hAnsi="Georgia" w:cs="Arial"/>
          <w:sz w:val="22"/>
          <w:szCs w:val="22"/>
        </w:rPr>
      </w:pPr>
    </w:p>
    <w:p w:rsidR="00F00F03" w:rsidRPr="006C3960" w:rsidRDefault="00F00F03" w:rsidP="00F00F03">
      <w:pPr>
        <w:pStyle w:val="ListParagraph"/>
        <w:numPr>
          <w:ilvl w:val="0"/>
          <w:numId w:val="4"/>
        </w:numPr>
        <w:ind w:left="3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Key work done</w:t>
      </w:r>
      <w:r w:rsidRPr="006C3960">
        <w:rPr>
          <w:rFonts w:ascii="Georgia" w:hAnsi="Georgia" w:cs="Arial"/>
          <w:sz w:val="22"/>
          <w:szCs w:val="22"/>
        </w:rPr>
        <w:t xml:space="preserve"> in </w:t>
      </w:r>
      <w:r>
        <w:rPr>
          <w:rFonts w:ascii="Georgia" w:hAnsi="Georgia" w:cs="Arial"/>
          <w:sz w:val="22"/>
          <w:szCs w:val="22"/>
        </w:rPr>
        <w:t>the past 12 months:</w:t>
      </w:r>
      <w:r w:rsidRPr="006C3960">
        <w:rPr>
          <w:rFonts w:ascii="Georgia" w:hAnsi="Georgia" w:cs="Arial"/>
          <w:sz w:val="22"/>
          <w:szCs w:val="22"/>
        </w:rPr>
        <w:t xml:space="preserve"> </w:t>
      </w:r>
    </w:p>
    <w:p w:rsidR="00F00F03" w:rsidRDefault="00F00F03" w:rsidP="00F00F03">
      <w:pPr>
        <w:ind w:left="360"/>
        <w:rPr>
          <w:rFonts w:ascii="Georgia" w:hAnsi="Georgia" w:cs="Arial"/>
          <w:sz w:val="22"/>
          <w:szCs w:val="22"/>
        </w:rPr>
      </w:pPr>
    </w:p>
    <w:p w:rsidR="00F00F03" w:rsidRPr="006C3960" w:rsidRDefault="00F00F03" w:rsidP="00F00F03">
      <w:pPr>
        <w:pStyle w:val="ListParagraph"/>
        <w:numPr>
          <w:ilvl w:val="0"/>
          <w:numId w:val="4"/>
        </w:numPr>
        <w:ind w:left="3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Notable current clients:</w:t>
      </w:r>
    </w:p>
    <w:p w:rsidR="00F00F03" w:rsidRPr="00A52E3C" w:rsidRDefault="00F00F03" w:rsidP="00F00F03">
      <w:pPr>
        <w:ind w:left="360"/>
        <w:rPr>
          <w:rFonts w:ascii="Georgia" w:hAnsi="Georgia" w:cs="Arial"/>
          <w:sz w:val="22"/>
          <w:szCs w:val="22"/>
        </w:rPr>
      </w:pPr>
    </w:p>
    <w:p w:rsidR="00F00F03" w:rsidRPr="006C3960" w:rsidRDefault="00F00F03" w:rsidP="00F00F03">
      <w:pPr>
        <w:pStyle w:val="ListParagraph"/>
        <w:numPr>
          <w:ilvl w:val="0"/>
          <w:numId w:val="4"/>
        </w:numPr>
        <w:ind w:left="3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Key personnel:</w:t>
      </w:r>
    </w:p>
    <w:p w:rsidR="00F00F03" w:rsidRPr="00A52E3C" w:rsidRDefault="00F00F03" w:rsidP="00F00F03">
      <w:pPr>
        <w:ind w:left="360"/>
        <w:rPr>
          <w:rFonts w:ascii="Georgia" w:hAnsi="Georgia" w:cs="Arial"/>
          <w:sz w:val="22"/>
          <w:szCs w:val="22"/>
        </w:rPr>
      </w:pPr>
    </w:p>
    <w:p w:rsidR="00EC1575" w:rsidRPr="0072167F" w:rsidRDefault="00F00F03" w:rsidP="0072167F">
      <w:pPr>
        <w:pStyle w:val="ListParagraph"/>
        <w:numPr>
          <w:ilvl w:val="0"/>
          <w:numId w:val="4"/>
        </w:numPr>
        <w:ind w:left="360"/>
        <w:rPr>
          <w:rFonts w:ascii="Georgia" w:hAnsi="Georgia" w:cs="Arial"/>
          <w:sz w:val="22"/>
          <w:szCs w:val="22"/>
        </w:rPr>
      </w:pPr>
      <w:r w:rsidRPr="0072167F">
        <w:rPr>
          <w:rFonts w:ascii="Georgia" w:hAnsi="Georgia" w:cs="Arial"/>
          <w:sz w:val="22"/>
          <w:szCs w:val="22"/>
        </w:rPr>
        <w:t>Award/accolades earned by the practice in the past 12 months:</w:t>
      </w:r>
    </w:p>
    <w:sectPr w:rsidR="00EC1575" w:rsidRPr="0072167F" w:rsidSect="00EC157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4CB" w:rsidRDefault="00A674CB">
      <w:r>
        <w:separator/>
      </w:r>
    </w:p>
  </w:endnote>
  <w:endnote w:type="continuationSeparator" w:id="0">
    <w:p w:rsidR="00A674CB" w:rsidRDefault="00A67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4CB" w:rsidRDefault="00A674CB">
      <w:r>
        <w:separator/>
      </w:r>
    </w:p>
  </w:footnote>
  <w:footnote w:type="continuationSeparator" w:id="0">
    <w:p w:rsidR="00A674CB" w:rsidRDefault="00A674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426E"/>
    <w:multiLevelType w:val="hybridMultilevel"/>
    <w:tmpl w:val="8B049282"/>
    <w:lvl w:ilvl="0" w:tplc="893EB670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779D1"/>
    <w:multiLevelType w:val="hybridMultilevel"/>
    <w:tmpl w:val="D3F28B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60AB5"/>
    <w:multiLevelType w:val="hybridMultilevel"/>
    <w:tmpl w:val="BAB68C2A"/>
    <w:lvl w:ilvl="0" w:tplc="0E7E5A32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760EF"/>
    <w:multiLevelType w:val="hybridMultilevel"/>
    <w:tmpl w:val="19CE6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3E4D91"/>
    <w:multiLevelType w:val="hybridMultilevel"/>
    <w:tmpl w:val="CFD6C8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2C65B6"/>
    <w:multiLevelType w:val="hybridMultilevel"/>
    <w:tmpl w:val="E53486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oNotDisplayPageBoundarie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67D"/>
    <w:rsid w:val="00060E92"/>
    <w:rsid w:val="00083DB7"/>
    <w:rsid w:val="0015157A"/>
    <w:rsid w:val="001602D0"/>
    <w:rsid w:val="001C161E"/>
    <w:rsid w:val="001C2885"/>
    <w:rsid w:val="001F20D9"/>
    <w:rsid w:val="00220E5C"/>
    <w:rsid w:val="002334C6"/>
    <w:rsid w:val="002422BE"/>
    <w:rsid w:val="00295CE0"/>
    <w:rsid w:val="002A0364"/>
    <w:rsid w:val="002A306D"/>
    <w:rsid w:val="002A4078"/>
    <w:rsid w:val="002D40AD"/>
    <w:rsid w:val="00356163"/>
    <w:rsid w:val="003B5684"/>
    <w:rsid w:val="00426B08"/>
    <w:rsid w:val="004838EF"/>
    <w:rsid w:val="004D2358"/>
    <w:rsid w:val="00560133"/>
    <w:rsid w:val="0056698C"/>
    <w:rsid w:val="00573BA4"/>
    <w:rsid w:val="00581942"/>
    <w:rsid w:val="006A21A9"/>
    <w:rsid w:val="006C3960"/>
    <w:rsid w:val="0072167F"/>
    <w:rsid w:val="00742260"/>
    <w:rsid w:val="0076358B"/>
    <w:rsid w:val="00765B09"/>
    <w:rsid w:val="00775A37"/>
    <w:rsid w:val="007E3FD0"/>
    <w:rsid w:val="00813037"/>
    <w:rsid w:val="008269B3"/>
    <w:rsid w:val="00835FA6"/>
    <w:rsid w:val="008615BB"/>
    <w:rsid w:val="00952445"/>
    <w:rsid w:val="00A32042"/>
    <w:rsid w:val="00A52E3C"/>
    <w:rsid w:val="00A674CB"/>
    <w:rsid w:val="00A877A7"/>
    <w:rsid w:val="00AA376D"/>
    <w:rsid w:val="00AC7448"/>
    <w:rsid w:val="00B16B45"/>
    <w:rsid w:val="00BE1F05"/>
    <w:rsid w:val="00C24863"/>
    <w:rsid w:val="00DD2A32"/>
    <w:rsid w:val="00EB1484"/>
    <w:rsid w:val="00EB1D65"/>
    <w:rsid w:val="00EB267D"/>
    <w:rsid w:val="00EC0876"/>
    <w:rsid w:val="00EC1575"/>
    <w:rsid w:val="00ED2C7D"/>
    <w:rsid w:val="00ED7A05"/>
    <w:rsid w:val="00F00F03"/>
    <w:rsid w:val="00F30126"/>
    <w:rsid w:val="00F5236E"/>
    <w:rsid w:val="00F538B7"/>
    <w:rsid w:val="00F85529"/>
    <w:rsid w:val="00F90935"/>
    <w:rsid w:val="00F970F6"/>
    <w:rsid w:val="00FE3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15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C15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1575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32042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2A0364"/>
    <w:rPr>
      <w:sz w:val="24"/>
      <w:szCs w:val="24"/>
    </w:rPr>
  </w:style>
  <w:style w:type="paragraph" w:customStyle="1" w:styleId="TableContents">
    <w:name w:val="Table Contents"/>
    <w:basedOn w:val="Normal"/>
    <w:rsid w:val="002A0364"/>
    <w:pPr>
      <w:suppressLineNumbers/>
      <w:spacing w:after="120" w:line="264" w:lineRule="auto"/>
    </w:pPr>
    <w:rPr>
      <w:rFonts w:ascii="Calibri" w:hAnsi="Calibri"/>
      <w:sz w:val="20"/>
      <w:szCs w:val="20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EB1D65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B1D65"/>
    <w:rPr>
      <w:rFonts w:eastAsiaTheme="minorHAnsi" w:cstheme="minorBidi"/>
      <w:sz w:val="22"/>
      <w:szCs w:val="21"/>
    </w:rPr>
  </w:style>
  <w:style w:type="paragraph" w:styleId="BalloonText">
    <w:name w:val="Balloon Text"/>
    <w:basedOn w:val="Normal"/>
    <w:link w:val="BalloonTextChar"/>
    <w:rsid w:val="00FE33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335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1602D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602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dcterms:created xsi:type="dcterms:W3CDTF">2017-05-30T08:36:00Z</dcterms:created>
  <dcterms:modified xsi:type="dcterms:W3CDTF">2017-05-30T09:06:00Z</dcterms:modified>
</cp:coreProperties>
</file>