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A1" w:rsidRDefault="00D159A1" w:rsidP="00D159A1">
      <w:pPr>
        <w:jc w:val="center"/>
        <w:rPr>
          <w:b/>
        </w:rPr>
      </w:pPr>
      <w:r>
        <w:rPr>
          <w:b/>
          <w:noProof/>
          <w:lang w:eastAsia="zh-CN"/>
        </w:rPr>
        <w:drawing>
          <wp:inline distT="0" distB="0" distL="0" distR="0">
            <wp:extent cx="1997050" cy="987552"/>
            <wp:effectExtent l="19050" t="0" r="3200" b="0"/>
            <wp:docPr id="1" name="Picture 0" descr="ALB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 Logo 2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7050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9A1" w:rsidRDefault="00D159A1" w:rsidP="00D159A1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544F12">
        <w:rPr>
          <w:rFonts w:ascii="Arial" w:hAnsi="Arial" w:cs="Arial"/>
          <w:b/>
          <w:sz w:val="28"/>
          <w:szCs w:val="28"/>
        </w:rPr>
        <w:t>ALB:</w:t>
      </w:r>
      <w:r w:rsidR="008A3E1F">
        <w:rPr>
          <w:rFonts w:ascii="Arial" w:hAnsi="Arial" w:cs="Arial"/>
          <w:b/>
          <w:sz w:val="28"/>
          <w:szCs w:val="28"/>
        </w:rPr>
        <w:t xml:space="preserve"> 201</w:t>
      </w:r>
      <w:r w:rsidR="008A3E1F">
        <w:rPr>
          <w:rFonts w:ascii="Arial" w:hAnsi="Arial" w:cs="Arial" w:hint="eastAsia"/>
          <w:b/>
          <w:sz w:val="28"/>
          <w:szCs w:val="28"/>
          <w:lang w:eastAsia="zh-CN"/>
        </w:rPr>
        <w:t>5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019B6">
        <w:rPr>
          <w:rFonts w:ascii="Arial" w:hAnsi="Arial" w:cs="Arial"/>
          <w:b/>
          <w:sz w:val="28"/>
          <w:szCs w:val="28"/>
        </w:rPr>
        <w:t xml:space="preserve">China </w:t>
      </w:r>
      <w:r>
        <w:rPr>
          <w:rFonts w:ascii="Arial" w:hAnsi="Arial" w:cs="Arial"/>
          <w:b/>
          <w:sz w:val="28"/>
          <w:szCs w:val="28"/>
        </w:rPr>
        <w:t xml:space="preserve">TOP </w:t>
      </w:r>
      <w:r w:rsidR="008019B6">
        <w:rPr>
          <w:rFonts w:ascii="Arial" w:hAnsi="Arial" w:cs="Arial"/>
          <w:b/>
          <w:sz w:val="28"/>
          <w:szCs w:val="28"/>
        </w:rPr>
        <w:t>15</w:t>
      </w:r>
      <w:r>
        <w:rPr>
          <w:rFonts w:ascii="Arial" w:hAnsi="Arial" w:cs="Arial"/>
          <w:b/>
          <w:sz w:val="28"/>
          <w:szCs w:val="28"/>
        </w:rPr>
        <w:t xml:space="preserve"> L</w:t>
      </w:r>
      <w:r w:rsidR="008019B6">
        <w:rPr>
          <w:rFonts w:ascii="Arial" w:hAnsi="Arial" w:cs="Arial"/>
          <w:b/>
          <w:sz w:val="28"/>
          <w:szCs w:val="28"/>
        </w:rPr>
        <w:t>itigators</w:t>
      </w:r>
      <w:r w:rsidRPr="00544F12">
        <w:rPr>
          <w:rFonts w:ascii="Arial" w:hAnsi="Arial" w:cs="Arial"/>
          <w:b/>
          <w:sz w:val="28"/>
          <w:szCs w:val="28"/>
        </w:rPr>
        <w:t xml:space="preserve"> S</w:t>
      </w:r>
      <w:r w:rsidR="008019B6">
        <w:rPr>
          <w:rFonts w:ascii="Arial" w:hAnsi="Arial" w:cs="Arial"/>
          <w:b/>
          <w:sz w:val="28"/>
          <w:szCs w:val="28"/>
        </w:rPr>
        <w:t>ubmission</w:t>
      </w:r>
    </w:p>
    <w:p w:rsidR="006E1D08" w:rsidRPr="00544F12" w:rsidRDefault="008A3E1F" w:rsidP="00D159A1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ALB 2015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中国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15</w:t>
      </w:r>
      <w:r w:rsidR="006E1D08">
        <w:rPr>
          <w:rFonts w:ascii="Arial" w:hAnsi="Arial" w:cs="Arial" w:hint="eastAsia"/>
          <w:b/>
          <w:sz w:val="28"/>
          <w:szCs w:val="28"/>
          <w:lang w:eastAsia="zh-CN"/>
        </w:rPr>
        <w:t>佳诉讼律师提名表</w:t>
      </w:r>
    </w:p>
    <w:p w:rsidR="00D159A1" w:rsidRPr="00CD338F" w:rsidRDefault="00D159A1" w:rsidP="00D159A1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color w:val="FF0000"/>
          <w:sz w:val="24"/>
          <w:szCs w:val="24"/>
        </w:rPr>
        <w:t xml:space="preserve">A </w:t>
      </w:r>
      <w:r w:rsidRPr="00544F12">
        <w:rPr>
          <w:rFonts w:ascii="Arial" w:hAnsi="Arial" w:cs="Arial"/>
          <w:color w:val="FF0000"/>
          <w:sz w:val="24"/>
          <w:szCs w:val="24"/>
        </w:rPr>
        <w:t>submission does not guarantee a ranking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 xml:space="preserve"> </w:t>
      </w:r>
      <w:r w:rsidRPr="00544F12">
        <w:rPr>
          <w:rFonts w:ascii="Arial" w:hAnsi="Arial" w:cs="Arial"/>
          <w:color w:val="FF0000"/>
          <w:sz w:val="24"/>
          <w:szCs w:val="24"/>
        </w:rPr>
        <w:t>Rankings and editorial are independent and objective</w:t>
      </w:r>
      <w:r>
        <w:rPr>
          <w:rFonts w:ascii="Arial" w:hAnsi="Arial" w:cs="Arial"/>
          <w:color w:val="FF0000"/>
          <w:sz w:val="24"/>
          <w:szCs w:val="24"/>
        </w:rPr>
        <w:t>.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 xml:space="preserve"> </w:t>
      </w:r>
      <w:bookmarkStart w:id="0" w:name="OLE_LINK7"/>
      <w:bookmarkStart w:id="1" w:name="OLE_LINK8"/>
      <w:r w:rsidR="00C44902" w:rsidRPr="00C44902">
        <w:rPr>
          <w:rFonts w:ascii="Arial" w:hAnsi="Arial" w:cs="Arial" w:hint="eastAsia"/>
          <w:color w:val="FF0000"/>
          <w:sz w:val="24"/>
          <w:szCs w:val="24"/>
          <w:lang w:eastAsia="zh-CN"/>
        </w:rPr>
        <w:t>提交</w:t>
      </w:r>
      <w:r w:rsidR="006F7ED1">
        <w:rPr>
          <w:rFonts w:ascii="Arial" w:hAnsi="Arial" w:cs="Arial" w:hint="eastAsia"/>
          <w:color w:val="FF0000"/>
          <w:sz w:val="24"/>
          <w:szCs w:val="24"/>
          <w:lang w:eastAsia="zh-CN"/>
        </w:rPr>
        <w:t>提名并不保证入选。最终结果将经</w:t>
      </w:r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>独立程序客观确定</w:t>
      </w:r>
      <w:bookmarkEnd w:id="0"/>
      <w:bookmarkEnd w:id="1"/>
      <w:r w:rsidR="006E1D08">
        <w:rPr>
          <w:rFonts w:ascii="Arial" w:hAnsi="Arial" w:cs="Arial" w:hint="eastAsia"/>
          <w:color w:val="FF0000"/>
          <w:sz w:val="24"/>
          <w:szCs w:val="24"/>
          <w:lang w:eastAsia="zh-CN"/>
        </w:rPr>
        <w:t>。</w:t>
      </w:r>
    </w:p>
    <w:p w:rsidR="00D159A1" w:rsidRPr="008019B6" w:rsidRDefault="00D159A1" w:rsidP="008019B6">
      <w:pPr>
        <w:jc w:val="center"/>
        <w:rPr>
          <w:rFonts w:ascii="Arial" w:hAnsi="Arial" w:cs="Arial"/>
          <w:sz w:val="24"/>
          <w:szCs w:val="24"/>
          <w:lang w:eastAsia="zh-CN"/>
        </w:rPr>
      </w:pPr>
      <w:r w:rsidRPr="004E4AAA">
        <w:rPr>
          <w:rFonts w:ascii="Arial" w:hAnsi="Arial" w:cs="Arial"/>
          <w:sz w:val="24"/>
          <w:szCs w:val="24"/>
          <w:lang w:eastAsia="zh-CN"/>
        </w:rPr>
        <w:t>This template is a guideline</w:t>
      </w:r>
      <w:r w:rsidR="00D9773A">
        <w:rPr>
          <w:rFonts w:ascii="Arial" w:hAnsi="Arial" w:cs="Arial"/>
          <w:sz w:val="24"/>
          <w:szCs w:val="24"/>
          <w:lang w:eastAsia="zh-CN"/>
        </w:rPr>
        <w:t>.</w:t>
      </w:r>
      <w:r w:rsidRPr="004E4AAA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9773A">
        <w:rPr>
          <w:rFonts w:ascii="Arial" w:hAnsi="Arial" w:cs="Arial"/>
          <w:sz w:val="24"/>
          <w:szCs w:val="24"/>
          <w:lang w:eastAsia="zh-CN"/>
        </w:rPr>
        <w:t>I</w:t>
      </w:r>
      <w:r w:rsidRPr="004E4AAA">
        <w:rPr>
          <w:rFonts w:ascii="Arial" w:hAnsi="Arial" w:cs="Arial"/>
          <w:sz w:val="24"/>
          <w:szCs w:val="24"/>
          <w:lang w:eastAsia="zh-CN"/>
        </w:rPr>
        <w:t xml:space="preserve">f you would like to submit using a different format, we will accept those submissions as well. </w:t>
      </w:r>
      <w:r w:rsidR="006E1D08">
        <w:rPr>
          <w:rFonts w:ascii="Arial" w:hAnsi="Arial" w:cs="Arial" w:hint="eastAsia"/>
          <w:sz w:val="24"/>
          <w:szCs w:val="24"/>
          <w:lang w:eastAsia="zh-CN"/>
        </w:rPr>
        <w:t>本提名格式供参考。其他格式和更多内容亦可接受。</w:t>
      </w:r>
    </w:p>
    <w:p w:rsidR="006E1D08" w:rsidRDefault="00D159A1" w:rsidP="006E1D08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  <w:lang w:eastAsia="zh-CN"/>
        </w:rPr>
      </w:pPr>
      <w:r w:rsidRPr="006E1D08">
        <w:rPr>
          <w:rFonts w:eastAsia="Times New Roman" w:cs="Times New Roman"/>
          <w:b/>
          <w:sz w:val="24"/>
          <w:szCs w:val="24"/>
          <w:lang w:eastAsia="zh-CN"/>
        </w:rPr>
        <w:t xml:space="preserve">Please direct all submissions to </w:t>
      </w:r>
      <w:r w:rsidR="00353212">
        <w:rPr>
          <w:b/>
          <w:sz w:val="24"/>
          <w:szCs w:val="24"/>
          <w:lang w:eastAsia="zh-CN"/>
        </w:rPr>
        <w:t>Shangjing Li</w:t>
      </w:r>
      <w:r w:rsidR="006E1D08">
        <w:rPr>
          <w:rFonts w:cs="Arial" w:hint="eastAsia"/>
          <w:b/>
          <w:sz w:val="24"/>
          <w:szCs w:val="24"/>
          <w:lang w:eastAsia="zh-CN"/>
        </w:rPr>
        <w:t xml:space="preserve"> </w:t>
      </w:r>
      <w:r w:rsidRPr="006E1D08">
        <w:rPr>
          <w:rFonts w:cs="Arial"/>
          <w:b/>
          <w:sz w:val="24"/>
          <w:szCs w:val="24"/>
          <w:lang w:eastAsia="zh-CN"/>
        </w:rPr>
        <w:t>at</w:t>
      </w:r>
      <w:r w:rsidRPr="00405E2A">
        <w:rPr>
          <w:rFonts w:cs="Arial"/>
          <w:b/>
          <w:color w:val="FF0000"/>
          <w:sz w:val="24"/>
          <w:szCs w:val="24"/>
          <w:lang w:eastAsia="zh-CN"/>
        </w:rPr>
        <w:t xml:space="preserve"> </w:t>
      </w:r>
      <w:hyperlink r:id="rId9" w:history="1">
        <w:r w:rsidR="008A3E1F" w:rsidRPr="009D4DD4">
          <w:rPr>
            <w:rStyle w:val="Hyperlink"/>
            <w:rFonts w:cs="Arial" w:hint="eastAsia"/>
            <w:b/>
            <w:sz w:val="24"/>
            <w:szCs w:val="24"/>
            <w:lang w:eastAsia="zh-CN"/>
          </w:rPr>
          <w:t>shangjing.li</w:t>
        </w:r>
        <w:r w:rsidR="008A3E1F" w:rsidRPr="009D4DD4">
          <w:rPr>
            <w:rStyle w:val="Hyperlink"/>
            <w:rFonts w:cs="Arial"/>
            <w:b/>
            <w:sz w:val="24"/>
            <w:szCs w:val="24"/>
            <w:lang w:eastAsia="zh-CN"/>
          </w:rPr>
          <w:t>@thomsonreuters.com</w:t>
        </w:r>
      </w:hyperlink>
      <w:r w:rsidR="006E1D08">
        <w:rPr>
          <w:rFonts w:hint="eastAsia"/>
          <w:lang w:eastAsia="zh-CN"/>
        </w:rPr>
        <w:t xml:space="preserve"> </w:t>
      </w:r>
      <w:r w:rsidR="006E1D08">
        <w:rPr>
          <w:rFonts w:hint="eastAsia"/>
          <w:b/>
          <w:sz w:val="24"/>
          <w:szCs w:val="24"/>
          <w:lang w:eastAsia="zh-CN"/>
        </w:rPr>
        <w:t>no later than</w:t>
      </w:r>
      <w:r w:rsidR="006E1D08">
        <w:rPr>
          <w:rFonts w:hint="eastAsia"/>
          <w:lang w:eastAsia="zh-CN"/>
        </w:rPr>
        <w:t xml:space="preserve"> </w:t>
      </w:r>
      <w:r w:rsidR="00353212">
        <w:rPr>
          <w:rFonts w:cs="Times New Roman"/>
          <w:b/>
          <w:bCs/>
          <w:color w:val="FF0000"/>
          <w:lang w:eastAsia="zh-CN"/>
        </w:rPr>
        <w:t>February</w:t>
      </w:r>
      <w:r w:rsidR="00353212">
        <w:rPr>
          <w:rFonts w:cs="Times New Roman" w:hint="eastAsia"/>
          <w:b/>
          <w:bCs/>
          <w:color w:val="FF0000"/>
          <w:lang w:eastAsia="zh-CN"/>
        </w:rPr>
        <w:t xml:space="preserve"> </w:t>
      </w:r>
      <w:r w:rsidR="006E1D08">
        <w:rPr>
          <w:rFonts w:cs="Times New Roman" w:hint="eastAsia"/>
          <w:b/>
          <w:bCs/>
          <w:color w:val="FF0000"/>
          <w:lang w:eastAsia="zh-CN"/>
        </w:rPr>
        <w:t>1</w:t>
      </w:r>
      <w:r w:rsidR="00353212">
        <w:rPr>
          <w:rFonts w:cs="Times New Roman" w:hint="eastAsia"/>
          <w:b/>
          <w:bCs/>
          <w:color w:val="FF0000"/>
          <w:lang w:eastAsia="zh-CN"/>
        </w:rPr>
        <w:t>3</w:t>
      </w:r>
      <w:r w:rsidR="006E1D08" w:rsidRPr="002405ED">
        <w:rPr>
          <w:rFonts w:eastAsia="Times New Roman" w:cs="Times New Roman"/>
          <w:b/>
          <w:bCs/>
          <w:color w:val="FF0000"/>
          <w:lang w:eastAsia="zh-CN"/>
        </w:rPr>
        <w:t>, 201</w:t>
      </w:r>
      <w:r w:rsidR="008A3E1F">
        <w:rPr>
          <w:rFonts w:cs="Times New Roman" w:hint="eastAsia"/>
          <w:b/>
          <w:bCs/>
          <w:color w:val="FF0000"/>
          <w:lang w:eastAsia="zh-CN"/>
        </w:rPr>
        <w:t>5</w:t>
      </w:r>
      <w:r w:rsidR="006E1D08">
        <w:rPr>
          <w:rFonts w:cs="Times New Roman" w:hint="eastAsia"/>
          <w:b/>
          <w:bCs/>
          <w:color w:val="FF0000"/>
          <w:lang w:eastAsia="zh-CN"/>
        </w:rPr>
        <w:t xml:space="preserve">. </w:t>
      </w:r>
      <w:r w:rsidR="006E1D08" w:rsidRPr="002405ED">
        <w:rPr>
          <w:rFonts w:eastAsia="Times New Roman" w:cs="Times New Roman"/>
          <w:b/>
          <w:bCs/>
          <w:lang w:eastAsia="zh-CN"/>
        </w:rPr>
        <w:t xml:space="preserve">We will not accept any submissions received after this </w:t>
      </w:r>
      <w:r w:rsidR="006E1D08">
        <w:rPr>
          <w:rFonts w:eastAsia="Times New Roman" w:cs="Times New Roman"/>
          <w:b/>
          <w:bCs/>
          <w:lang w:eastAsia="zh-CN"/>
        </w:rPr>
        <w:t>date</w:t>
      </w:r>
      <w:r w:rsidR="006E1D08" w:rsidRPr="002405ED">
        <w:rPr>
          <w:rFonts w:eastAsia="Times New Roman" w:cs="Times New Roman"/>
          <w:b/>
          <w:bCs/>
          <w:lang w:eastAsia="zh-CN"/>
        </w:rPr>
        <w:t>.</w:t>
      </w:r>
    </w:p>
    <w:p w:rsidR="006E1D08" w:rsidRPr="006E1D08" w:rsidRDefault="006E1D08" w:rsidP="006E1D08">
      <w:pPr>
        <w:spacing w:after="0" w:line="240" w:lineRule="auto"/>
        <w:jc w:val="center"/>
        <w:rPr>
          <w:lang w:eastAsia="zh-CN"/>
        </w:rPr>
      </w:pPr>
      <w:bookmarkStart w:id="2" w:name="OLE_LINK5"/>
      <w:bookmarkStart w:id="3" w:name="OLE_LINK6"/>
      <w:r>
        <w:rPr>
          <w:rFonts w:hint="eastAsia"/>
          <w:lang w:eastAsia="zh-CN"/>
        </w:rPr>
        <w:t>请不晚于</w:t>
      </w:r>
      <w:r w:rsidR="008A3E1F">
        <w:rPr>
          <w:rFonts w:hint="eastAsia"/>
          <w:b/>
          <w:color w:val="FF0000"/>
          <w:lang w:eastAsia="zh-CN"/>
        </w:rPr>
        <w:t>2015</w:t>
      </w:r>
      <w:r w:rsidRPr="006E1D08">
        <w:rPr>
          <w:rFonts w:hint="eastAsia"/>
          <w:b/>
          <w:color w:val="FF0000"/>
          <w:lang w:eastAsia="zh-CN"/>
        </w:rPr>
        <w:t>年</w:t>
      </w:r>
      <w:r w:rsidR="008A3E1F">
        <w:rPr>
          <w:rFonts w:hint="eastAsia"/>
          <w:b/>
          <w:color w:val="FF0000"/>
          <w:lang w:eastAsia="zh-CN"/>
        </w:rPr>
        <w:t>2</w:t>
      </w:r>
      <w:r w:rsidRPr="006E1D08">
        <w:rPr>
          <w:rFonts w:hint="eastAsia"/>
          <w:b/>
          <w:color w:val="FF0000"/>
          <w:lang w:eastAsia="zh-CN"/>
        </w:rPr>
        <w:t>月</w:t>
      </w:r>
      <w:r w:rsidR="008A3E1F">
        <w:rPr>
          <w:rFonts w:hint="eastAsia"/>
          <w:b/>
          <w:color w:val="FF0000"/>
          <w:lang w:eastAsia="zh-CN"/>
        </w:rPr>
        <w:t>13</w:t>
      </w:r>
      <w:r w:rsidRPr="006E1D08">
        <w:rPr>
          <w:rFonts w:hint="eastAsia"/>
          <w:b/>
          <w:color w:val="FF0000"/>
          <w:lang w:eastAsia="zh-CN"/>
        </w:rPr>
        <w:t>日</w:t>
      </w:r>
      <w:r>
        <w:rPr>
          <w:rFonts w:hint="eastAsia"/>
          <w:lang w:eastAsia="zh-CN"/>
        </w:rPr>
        <w:t>将表格提交至</w:t>
      </w:r>
      <w:hyperlink r:id="rId10" w:history="1">
        <w:r w:rsidR="008A3E1F" w:rsidRPr="009D4DD4">
          <w:rPr>
            <w:rStyle w:val="Hyperlink"/>
            <w:rFonts w:cs="Arial" w:hint="eastAsia"/>
            <w:b/>
            <w:sz w:val="24"/>
            <w:szCs w:val="24"/>
            <w:lang w:eastAsia="zh-CN"/>
          </w:rPr>
          <w:t>shangjing.li</w:t>
        </w:r>
        <w:r w:rsidR="008A3E1F" w:rsidRPr="009D4DD4">
          <w:rPr>
            <w:rStyle w:val="Hyperlink"/>
            <w:rFonts w:cs="Arial"/>
            <w:b/>
            <w:sz w:val="24"/>
            <w:szCs w:val="24"/>
            <w:lang w:eastAsia="zh-CN"/>
          </w:rPr>
          <w:t>@thomsonreuters.com</w:t>
        </w:r>
      </w:hyperlink>
      <w:r>
        <w:rPr>
          <w:rFonts w:hint="eastAsia"/>
          <w:lang w:eastAsia="zh-CN"/>
        </w:rPr>
        <w:t xml:space="preserve">. </w:t>
      </w:r>
      <w:r w:rsidR="006A5032">
        <w:rPr>
          <w:rFonts w:hint="eastAsia"/>
          <w:lang w:eastAsia="zh-CN"/>
        </w:rPr>
        <w:t>恕不接受</w:t>
      </w:r>
      <w:r>
        <w:rPr>
          <w:rFonts w:hint="eastAsia"/>
          <w:lang w:eastAsia="zh-CN"/>
        </w:rPr>
        <w:t>逾期</w:t>
      </w:r>
      <w:r w:rsidR="006A5032">
        <w:rPr>
          <w:rFonts w:hint="eastAsia"/>
          <w:lang w:eastAsia="zh-CN"/>
        </w:rPr>
        <w:t>提名</w:t>
      </w:r>
      <w:r>
        <w:rPr>
          <w:rFonts w:hint="eastAsia"/>
          <w:lang w:eastAsia="zh-CN"/>
        </w:rPr>
        <w:t>。</w:t>
      </w:r>
      <w:bookmarkEnd w:id="2"/>
      <w:bookmarkEnd w:id="3"/>
    </w:p>
    <w:p w:rsidR="00D159A1" w:rsidRDefault="00736C5A" w:rsidP="00736C5A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15515" w:rsidRDefault="00D159A1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Firm Name</w:t>
      </w:r>
      <w:r w:rsidR="006A5032">
        <w:rPr>
          <w:rFonts w:ascii="Arial" w:hAnsi="Arial" w:cs="Arial" w:hint="eastAsia"/>
          <w:b/>
          <w:lang w:eastAsia="zh-CN"/>
        </w:rPr>
        <w:t>律所</w:t>
      </w:r>
      <w:r w:rsidR="00855B5C">
        <w:rPr>
          <w:rFonts w:ascii="Arial" w:hAnsi="Arial" w:cs="Arial"/>
          <w:b/>
        </w:rPr>
        <w:t>:</w:t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</w:r>
      <w:r w:rsidR="008019B6">
        <w:rPr>
          <w:rFonts w:ascii="Arial" w:hAnsi="Arial" w:cs="Arial"/>
          <w:b/>
        </w:rPr>
        <w:tab/>
        <w:t>Contact details</w:t>
      </w:r>
      <w:r w:rsidR="006A5032">
        <w:rPr>
          <w:rFonts w:ascii="Arial" w:hAnsi="Arial" w:cs="Arial" w:hint="eastAsia"/>
          <w:b/>
          <w:lang w:eastAsia="zh-CN"/>
        </w:rPr>
        <w:t>联系方式</w:t>
      </w:r>
      <w:r w:rsidR="00855B5C">
        <w:rPr>
          <w:rFonts w:ascii="Arial" w:hAnsi="Arial" w:cs="Arial"/>
          <w:b/>
        </w:rPr>
        <w:t xml:space="preserve">: </w:t>
      </w:r>
    </w:p>
    <w:p w:rsidR="006E1D08" w:rsidRDefault="006E1D08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</w:p>
    <w:p w:rsidR="006A5032" w:rsidRDefault="00515515" w:rsidP="00CF67CE">
      <w:pPr>
        <w:spacing w:after="0" w:line="240" w:lineRule="auto"/>
        <w:contextualSpacing/>
        <w:rPr>
          <w:rFonts w:ascii="Arial" w:hAnsi="Arial" w:cs="Arial"/>
          <w:i/>
          <w:sz w:val="20"/>
          <w:lang w:eastAsia="zh-CN"/>
        </w:rPr>
      </w:pPr>
      <w:r w:rsidRPr="00B41F26">
        <w:rPr>
          <w:rFonts w:ascii="Arial" w:hAnsi="Arial" w:cs="Arial"/>
          <w:i/>
          <w:sz w:val="20"/>
        </w:rPr>
        <w:t>NOTE</w:t>
      </w:r>
      <w:r w:rsidR="00736C5A" w:rsidRPr="00B41F26">
        <w:rPr>
          <w:rFonts w:ascii="Arial" w:hAnsi="Arial" w:cs="Arial"/>
          <w:i/>
          <w:sz w:val="20"/>
        </w:rPr>
        <w:t>:</w:t>
      </w:r>
      <w:r w:rsidRPr="00B41F26">
        <w:rPr>
          <w:rFonts w:ascii="Arial" w:hAnsi="Arial" w:cs="Arial"/>
          <w:i/>
          <w:sz w:val="20"/>
        </w:rPr>
        <w:t xml:space="preserve"> </w:t>
      </w:r>
      <w:r w:rsidR="00B41F26">
        <w:rPr>
          <w:rFonts w:ascii="Arial" w:hAnsi="Arial" w:cs="Arial"/>
          <w:i/>
          <w:sz w:val="20"/>
        </w:rPr>
        <w:tab/>
        <w:t>One firm can nominate at most TWO lawyers who</w:t>
      </w:r>
      <w:r w:rsidR="006E1D08">
        <w:rPr>
          <w:rFonts w:ascii="Arial" w:hAnsi="Arial" w:cs="Arial" w:hint="eastAsia"/>
          <w:i/>
          <w:sz w:val="20"/>
          <w:lang w:eastAsia="zh-CN"/>
        </w:rPr>
        <w:t>:</w:t>
      </w:r>
      <w:r w:rsidR="00B41F26">
        <w:rPr>
          <w:rFonts w:ascii="Arial" w:hAnsi="Arial" w:cs="Arial"/>
          <w:i/>
          <w:sz w:val="20"/>
        </w:rPr>
        <w:t xml:space="preserve"> </w:t>
      </w:r>
      <w:r w:rsidR="006E1D08">
        <w:rPr>
          <w:rFonts w:ascii="Arial" w:hAnsi="Arial" w:cs="Arial" w:hint="eastAsia"/>
          <w:i/>
          <w:sz w:val="20"/>
          <w:lang w:eastAsia="zh-CN"/>
        </w:rPr>
        <w:t>1)  admitted in PRC;</w:t>
      </w:r>
      <w:r w:rsidR="006A5032">
        <w:rPr>
          <w:rFonts w:ascii="Arial" w:hAnsi="Arial" w:cs="Arial" w:hint="eastAsia"/>
          <w:i/>
          <w:sz w:val="20"/>
          <w:lang w:eastAsia="zh-CN"/>
        </w:rPr>
        <w:t xml:space="preserve"> and</w:t>
      </w:r>
      <w:r w:rsidR="006E1D08">
        <w:rPr>
          <w:rFonts w:ascii="Arial" w:hAnsi="Arial" w:cs="Arial" w:hint="eastAsia"/>
          <w:i/>
          <w:sz w:val="20"/>
          <w:lang w:eastAsia="zh-CN"/>
        </w:rPr>
        <w:t xml:space="preserve"> 2)</w:t>
      </w:r>
      <w:r w:rsidR="00B41F26">
        <w:rPr>
          <w:rFonts w:ascii="Arial" w:hAnsi="Arial" w:cs="Arial"/>
          <w:i/>
          <w:sz w:val="20"/>
        </w:rPr>
        <w:t xml:space="preserve">had outstanding achievement in litigation case(s) EITHER taking place in Mainland China OR representing a Chinese </w:t>
      </w:r>
      <w:r w:rsidR="008A3E1F">
        <w:rPr>
          <w:rFonts w:ascii="Arial" w:hAnsi="Arial" w:cs="Arial"/>
          <w:i/>
          <w:sz w:val="20"/>
        </w:rPr>
        <w:t>client overseas, from 1 Jan 201</w:t>
      </w:r>
      <w:r w:rsidR="008A3E1F">
        <w:rPr>
          <w:rFonts w:ascii="Arial" w:hAnsi="Arial" w:cs="Arial" w:hint="eastAsia"/>
          <w:i/>
          <w:sz w:val="20"/>
          <w:lang w:eastAsia="zh-CN"/>
        </w:rPr>
        <w:t>4</w:t>
      </w:r>
      <w:r w:rsidR="008A3E1F">
        <w:rPr>
          <w:rFonts w:ascii="Arial" w:hAnsi="Arial" w:cs="Arial"/>
          <w:i/>
          <w:sz w:val="20"/>
        </w:rPr>
        <w:t xml:space="preserve"> to 31 Dec 201</w:t>
      </w:r>
      <w:r w:rsidR="008A3E1F">
        <w:rPr>
          <w:rFonts w:ascii="Arial" w:hAnsi="Arial" w:cs="Arial" w:hint="eastAsia"/>
          <w:i/>
          <w:sz w:val="20"/>
          <w:lang w:eastAsia="zh-CN"/>
        </w:rPr>
        <w:t>4</w:t>
      </w:r>
    </w:p>
    <w:p w:rsidR="009B1EDF" w:rsidRPr="00B41F26" w:rsidRDefault="006A5032" w:rsidP="00CF67CE">
      <w:pPr>
        <w:spacing w:after="0" w:line="240" w:lineRule="auto"/>
        <w:contextualSpacing/>
        <w:rPr>
          <w:rFonts w:ascii="Arial" w:hAnsi="Arial" w:cs="Arial"/>
          <w:i/>
          <w:sz w:val="20"/>
          <w:lang w:eastAsia="zh-CN"/>
        </w:rPr>
      </w:pPr>
      <w:r>
        <w:rPr>
          <w:rFonts w:ascii="Arial" w:hAnsi="Arial" w:cs="Arial" w:hint="eastAsia"/>
          <w:i/>
          <w:sz w:val="20"/>
          <w:lang w:eastAsia="zh-CN"/>
        </w:rPr>
        <w:t>注意：每家律所可提名两位律师。被提名律师需</w:t>
      </w:r>
      <w:proofErr w:type="gramStart"/>
      <w:r>
        <w:rPr>
          <w:rFonts w:ascii="Arial" w:hAnsi="Arial" w:cs="Arial" w:hint="eastAsia"/>
          <w:i/>
          <w:sz w:val="20"/>
          <w:lang w:eastAsia="zh-CN"/>
        </w:rPr>
        <w:t>1)</w:t>
      </w:r>
      <w:r>
        <w:rPr>
          <w:rFonts w:ascii="Arial" w:hAnsi="Arial" w:cs="Arial" w:hint="eastAsia"/>
          <w:i/>
          <w:sz w:val="20"/>
          <w:lang w:eastAsia="zh-CN"/>
        </w:rPr>
        <w:t>具有中华人民共和国执业资格</w:t>
      </w:r>
      <w:proofErr w:type="gramEnd"/>
      <w:r>
        <w:rPr>
          <w:rFonts w:ascii="Arial" w:hAnsi="Arial" w:cs="Arial" w:hint="eastAsia"/>
          <w:i/>
          <w:sz w:val="20"/>
          <w:lang w:eastAsia="zh-CN"/>
        </w:rPr>
        <w:t>；且</w:t>
      </w:r>
      <w:r>
        <w:rPr>
          <w:rFonts w:ascii="Arial" w:hAnsi="Arial" w:cs="Arial" w:hint="eastAsia"/>
          <w:i/>
          <w:sz w:val="20"/>
          <w:lang w:eastAsia="zh-CN"/>
        </w:rPr>
        <w:t xml:space="preserve"> 2)</w:t>
      </w:r>
      <w:r>
        <w:rPr>
          <w:rFonts w:ascii="Arial" w:hAnsi="Arial" w:cs="Arial" w:hint="eastAsia"/>
          <w:i/>
          <w:sz w:val="20"/>
          <w:lang w:eastAsia="zh-CN"/>
        </w:rPr>
        <w:t>在</w:t>
      </w:r>
      <w:r w:rsidR="008A3E1F">
        <w:rPr>
          <w:rFonts w:ascii="Arial" w:hAnsi="Arial" w:cs="Arial" w:hint="eastAsia"/>
          <w:i/>
          <w:sz w:val="20"/>
          <w:lang w:eastAsia="zh-CN"/>
        </w:rPr>
        <w:t>2014</w:t>
      </w:r>
      <w:r>
        <w:rPr>
          <w:rFonts w:ascii="Arial" w:hAnsi="Arial" w:cs="Arial" w:hint="eastAsia"/>
          <w:i/>
          <w:sz w:val="20"/>
          <w:lang w:eastAsia="zh-CN"/>
        </w:rPr>
        <w:t>年</w:t>
      </w:r>
      <w:r>
        <w:rPr>
          <w:rFonts w:ascii="Arial" w:hAnsi="Arial" w:cs="Arial" w:hint="eastAsia"/>
          <w:i/>
          <w:sz w:val="20"/>
          <w:lang w:eastAsia="zh-CN"/>
        </w:rPr>
        <w:t>1</w:t>
      </w:r>
      <w:r>
        <w:rPr>
          <w:rFonts w:ascii="Arial" w:hAnsi="Arial" w:cs="Arial" w:hint="eastAsia"/>
          <w:i/>
          <w:sz w:val="20"/>
          <w:lang w:eastAsia="zh-CN"/>
        </w:rPr>
        <w:t>月</w:t>
      </w:r>
      <w:r>
        <w:rPr>
          <w:rFonts w:ascii="Arial" w:hAnsi="Arial" w:cs="Arial" w:hint="eastAsia"/>
          <w:i/>
          <w:sz w:val="20"/>
          <w:lang w:eastAsia="zh-CN"/>
        </w:rPr>
        <w:t>1</w:t>
      </w:r>
      <w:r>
        <w:rPr>
          <w:rFonts w:ascii="Arial" w:hAnsi="Arial" w:cs="Arial" w:hint="eastAsia"/>
          <w:i/>
          <w:sz w:val="20"/>
          <w:lang w:eastAsia="zh-CN"/>
        </w:rPr>
        <w:t>日至</w:t>
      </w:r>
      <w:r>
        <w:rPr>
          <w:rFonts w:ascii="Arial" w:hAnsi="Arial" w:cs="Arial" w:hint="eastAsia"/>
          <w:i/>
          <w:sz w:val="20"/>
          <w:lang w:eastAsia="zh-CN"/>
        </w:rPr>
        <w:t>12</w:t>
      </w:r>
      <w:r>
        <w:rPr>
          <w:rFonts w:ascii="Arial" w:hAnsi="Arial" w:cs="Arial" w:hint="eastAsia"/>
          <w:i/>
          <w:sz w:val="20"/>
          <w:lang w:eastAsia="zh-CN"/>
        </w:rPr>
        <w:t>月</w:t>
      </w:r>
      <w:r>
        <w:rPr>
          <w:rFonts w:ascii="Arial" w:hAnsi="Arial" w:cs="Arial" w:hint="eastAsia"/>
          <w:i/>
          <w:sz w:val="20"/>
          <w:lang w:eastAsia="zh-CN"/>
        </w:rPr>
        <w:t>31</w:t>
      </w:r>
      <w:r>
        <w:rPr>
          <w:rFonts w:ascii="Arial" w:hAnsi="Arial" w:cs="Arial" w:hint="eastAsia"/>
          <w:i/>
          <w:sz w:val="20"/>
          <w:lang w:eastAsia="zh-CN"/>
        </w:rPr>
        <w:t>日之间，曾在中国大陆开庭的诉讼案件中，或代表中国客户在境外诉讼案件中，有出色表现。</w:t>
      </w:r>
    </w:p>
    <w:p w:rsidR="00515515" w:rsidRPr="004147EE" w:rsidRDefault="00515515" w:rsidP="00CF67CE">
      <w:pPr>
        <w:spacing w:after="0" w:line="240" w:lineRule="auto"/>
        <w:contextualSpacing/>
        <w:rPr>
          <w:rFonts w:ascii="Arial" w:hAnsi="Arial" w:cs="Arial"/>
          <w:lang w:eastAsia="zh-CN"/>
        </w:rPr>
      </w:pPr>
    </w:p>
    <w:p w:rsidR="006A5032" w:rsidRDefault="008019B6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Nomination No. 1</w:t>
      </w:r>
    </w:p>
    <w:p w:rsidR="009B1EDF" w:rsidRPr="006A5032" w:rsidRDefault="006A5032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提名人选之一</w:t>
      </w: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D159A1" w:rsidRP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  <w:bookmarkStart w:id="4" w:name="OLE_LINK1"/>
      <w:bookmarkStart w:id="5" w:name="OLE_LINK2"/>
      <w:r w:rsidRPr="008019B6">
        <w:rPr>
          <w:rFonts w:ascii="Arial" w:hAnsi="Arial" w:cs="Arial"/>
          <w:b/>
        </w:rPr>
        <w:t>Name</w:t>
      </w:r>
      <w:r w:rsidR="006A5032">
        <w:rPr>
          <w:rFonts w:ascii="Arial" w:hAnsi="Arial" w:cs="Arial" w:hint="eastAsia"/>
          <w:b/>
          <w:lang w:eastAsia="zh-CN"/>
        </w:rPr>
        <w:t>姓名</w:t>
      </w:r>
      <w:r w:rsidR="00D62635" w:rsidRPr="008019B6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="00736C5A">
        <w:rPr>
          <w:rFonts w:ascii="Arial" w:hAnsi="Arial" w:cs="Arial"/>
          <w:b/>
        </w:rPr>
        <w:t>Title</w:t>
      </w:r>
      <w:r w:rsidR="006A5032">
        <w:rPr>
          <w:rFonts w:ascii="Arial" w:hAnsi="Arial" w:cs="Arial" w:hint="eastAsia"/>
          <w:b/>
          <w:lang w:eastAsia="zh-CN"/>
        </w:rPr>
        <w:t>职务</w:t>
      </w:r>
      <w:r w:rsidR="00736C5A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="00736C5A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  <w:t>Firm</w:t>
      </w:r>
      <w:r w:rsidR="006A5032">
        <w:rPr>
          <w:rFonts w:ascii="Arial" w:hAnsi="Arial" w:cs="Arial" w:hint="eastAsia"/>
          <w:b/>
          <w:lang w:eastAsia="zh-CN"/>
        </w:rPr>
        <w:t>所在律所</w:t>
      </w:r>
      <w:r>
        <w:rPr>
          <w:rFonts w:ascii="Arial" w:hAnsi="Arial" w:cs="Arial"/>
          <w:b/>
        </w:rPr>
        <w:t>:</w:t>
      </w:r>
    </w:p>
    <w:bookmarkEnd w:id="4"/>
    <w:bookmarkEnd w:id="5"/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9B1EDF" w:rsidRPr="00F25ADE" w:rsidRDefault="009B1EDF" w:rsidP="00CF67CE">
      <w:pPr>
        <w:spacing w:after="0" w:line="240" w:lineRule="auto"/>
        <w:contextualSpacing/>
        <w:rPr>
          <w:rFonts w:ascii="Arial" w:hAnsi="Arial" w:cs="Arial"/>
        </w:rPr>
      </w:pPr>
    </w:p>
    <w:p w:rsidR="00390878" w:rsidRDefault="00736C5A" w:rsidP="00CF67CE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Reasons of nomination</w:t>
      </w:r>
      <w:r w:rsidR="006A5032">
        <w:rPr>
          <w:rFonts w:ascii="Arial" w:hAnsi="Arial" w:cs="Arial" w:hint="eastAsia"/>
          <w:b/>
          <w:lang w:eastAsia="zh-CN"/>
        </w:rPr>
        <w:t>提名原因</w:t>
      </w:r>
      <w:r w:rsidR="00D62635" w:rsidRPr="009B1EDF">
        <w:rPr>
          <w:rFonts w:ascii="Arial" w:hAnsi="Arial" w:cs="Arial"/>
          <w:b/>
        </w:rPr>
        <w:t>:</w:t>
      </w: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8019B6" w:rsidRDefault="008019B6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8019B6" w:rsidRDefault="00736C5A" w:rsidP="00CF67CE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highlights</w:t>
      </w:r>
      <w:r w:rsidR="008019B6">
        <w:rPr>
          <w:rFonts w:ascii="Arial" w:hAnsi="Arial" w:cs="Arial"/>
          <w:b/>
        </w:rPr>
        <w:t xml:space="preserve"> </w:t>
      </w:r>
      <w:r w:rsidR="008A3E1F">
        <w:rPr>
          <w:rFonts w:ascii="Arial" w:hAnsi="Arial" w:cs="Arial"/>
          <w:b/>
        </w:rPr>
        <w:t>in 201</w:t>
      </w:r>
      <w:r w:rsidR="008A3E1F">
        <w:rPr>
          <w:rFonts w:ascii="Arial" w:hAnsi="Arial" w:cs="Arial" w:hint="eastAsia"/>
          <w:b/>
          <w:lang w:eastAsia="zh-CN"/>
        </w:rPr>
        <w:t>4</w:t>
      </w:r>
      <w:r>
        <w:rPr>
          <w:rFonts w:ascii="Arial" w:hAnsi="Arial" w:cs="Arial"/>
          <w:b/>
        </w:rPr>
        <w:t>: (i.e. litigation cases and results)</w:t>
      </w:r>
      <w:r w:rsidR="008A3E1F">
        <w:rPr>
          <w:rFonts w:ascii="Arial" w:hAnsi="Arial" w:cs="Arial" w:hint="eastAsia"/>
          <w:b/>
          <w:lang w:eastAsia="zh-CN"/>
        </w:rPr>
        <w:t xml:space="preserve"> 2014</w:t>
      </w:r>
      <w:r w:rsidR="006A5032">
        <w:rPr>
          <w:rFonts w:ascii="Arial" w:hAnsi="Arial" w:cs="Arial" w:hint="eastAsia"/>
          <w:b/>
          <w:lang w:eastAsia="zh-CN"/>
        </w:rPr>
        <w:t>年主要工作成就：</w:t>
      </w:r>
    </w:p>
    <w:p w:rsidR="00736C5A" w:rsidRDefault="00736C5A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736C5A" w:rsidRPr="009B1EDF" w:rsidRDefault="00736C5A" w:rsidP="00CF67CE">
      <w:pPr>
        <w:spacing w:after="0" w:line="240" w:lineRule="auto"/>
        <w:contextualSpacing/>
        <w:rPr>
          <w:rFonts w:ascii="Arial" w:hAnsi="Arial" w:cs="Arial"/>
          <w:b/>
        </w:rPr>
      </w:pPr>
    </w:p>
    <w:p w:rsidR="00736C5A" w:rsidRDefault="00736C5A" w:rsidP="00736C5A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</w:rPr>
      </w:pPr>
    </w:p>
    <w:p w:rsidR="008019B6" w:rsidRPr="004147EE" w:rsidRDefault="008019B6" w:rsidP="008019B6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Nomination No. 2</w:t>
      </w:r>
      <w:r w:rsidRPr="004147EE">
        <w:rPr>
          <w:rFonts w:ascii="Arial" w:hAnsi="Arial" w:cs="Arial"/>
          <w:b/>
        </w:rPr>
        <w:t>:</w:t>
      </w:r>
    </w:p>
    <w:p w:rsidR="006A5032" w:rsidRPr="006A5032" w:rsidRDefault="006A5032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 w:hint="eastAsia"/>
          <w:b/>
          <w:lang w:eastAsia="zh-CN"/>
        </w:rPr>
        <w:t>提名人选之二</w:t>
      </w:r>
    </w:p>
    <w:p w:rsidR="008019B6" w:rsidRDefault="008019B6" w:rsidP="008019B6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Pr="008019B6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  <w:r w:rsidRPr="008019B6">
        <w:rPr>
          <w:rFonts w:ascii="Arial" w:hAnsi="Arial" w:cs="Arial"/>
          <w:b/>
        </w:rPr>
        <w:t>Name</w:t>
      </w:r>
      <w:r>
        <w:rPr>
          <w:rFonts w:ascii="Arial" w:hAnsi="Arial" w:cs="Arial" w:hint="eastAsia"/>
          <w:b/>
          <w:lang w:eastAsia="zh-CN"/>
        </w:rPr>
        <w:t>姓名</w:t>
      </w:r>
      <w:r w:rsidRPr="008019B6"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Title</w:t>
      </w:r>
      <w:r>
        <w:rPr>
          <w:rFonts w:ascii="Arial" w:hAnsi="Arial" w:cs="Arial" w:hint="eastAsia"/>
          <w:b/>
          <w:lang w:eastAsia="zh-CN"/>
        </w:rPr>
        <w:t>职务</w:t>
      </w:r>
      <w:r>
        <w:rPr>
          <w:rFonts w:ascii="Arial" w:hAnsi="Arial" w:cs="Arial"/>
          <w:b/>
        </w:rPr>
        <w:t>:</w:t>
      </w:r>
      <w:r w:rsidRPr="008019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019B6">
        <w:rPr>
          <w:rFonts w:ascii="Arial" w:hAnsi="Arial" w:cs="Arial"/>
          <w:b/>
        </w:rPr>
        <w:tab/>
        <w:t>Firm</w:t>
      </w:r>
      <w:r>
        <w:rPr>
          <w:rFonts w:ascii="Arial" w:hAnsi="Arial" w:cs="Arial" w:hint="eastAsia"/>
          <w:b/>
          <w:lang w:eastAsia="zh-CN"/>
        </w:rPr>
        <w:t>所在律所</w:t>
      </w:r>
      <w:r>
        <w:rPr>
          <w:rFonts w:ascii="Arial" w:hAnsi="Arial" w:cs="Arial"/>
          <w:b/>
        </w:rPr>
        <w:t>:</w:t>
      </w:r>
    </w:p>
    <w:p w:rsidR="006A5032" w:rsidRPr="00F25ADE" w:rsidRDefault="006A5032" w:rsidP="006A5032">
      <w:pPr>
        <w:spacing w:after="0" w:line="240" w:lineRule="auto"/>
        <w:contextualSpacing/>
        <w:rPr>
          <w:rFonts w:ascii="Arial" w:hAnsi="Arial" w:cs="Arial"/>
        </w:rPr>
      </w:pPr>
    </w:p>
    <w:p w:rsidR="006A5032" w:rsidRPr="00F25ADE" w:rsidRDefault="006A5032" w:rsidP="006A5032">
      <w:pPr>
        <w:spacing w:after="0" w:line="240" w:lineRule="auto"/>
        <w:contextualSpacing/>
        <w:rPr>
          <w:rFonts w:ascii="Arial" w:hAnsi="Arial" w:cs="Arial"/>
        </w:rPr>
      </w:pP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Reasons of nomination</w:t>
      </w:r>
      <w:r>
        <w:rPr>
          <w:rFonts w:ascii="Arial" w:hAnsi="Arial" w:cs="Arial" w:hint="eastAsia"/>
          <w:b/>
          <w:lang w:eastAsia="zh-CN"/>
        </w:rPr>
        <w:t>提名原因</w:t>
      </w:r>
      <w:r w:rsidRPr="009B1EDF">
        <w:rPr>
          <w:rFonts w:ascii="Arial" w:hAnsi="Arial" w:cs="Arial"/>
          <w:b/>
        </w:rPr>
        <w:t>:</w:t>
      </w: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Default="006A5032" w:rsidP="006A5032">
      <w:pPr>
        <w:spacing w:after="0" w:line="240" w:lineRule="auto"/>
        <w:contextualSpacing/>
        <w:rPr>
          <w:rFonts w:ascii="Arial" w:hAnsi="Arial" w:cs="Arial"/>
          <w:b/>
        </w:rPr>
      </w:pPr>
    </w:p>
    <w:p w:rsidR="006A5032" w:rsidRDefault="008A3E1F" w:rsidP="006A5032">
      <w:pPr>
        <w:spacing w:after="0" w:line="240" w:lineRule="auto"/>
        <w:contextualSpacing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Work highlights in 2014</w:t>
      </w:r>
      <w:r w:rsidR="006A5032">
        <w:rPr>
          <w:rFonts w:ascii="Arial" w:hAnsi="Arial" w:cs="Arial"/>
          <w:b/>
        </w:rPr>
        <w:t>: (i.e. litigation cases and results)</w:t>
      </w:r>
      <w:r>
        <w:rPr>
          <w:rFonts w:ascii="Arial" w:hAnsi="Arial" w:cs="Arial" w:hint="eastAsia"/>
          <w:b/>
          <w:lang w:eastAsia="zh-CN"/>
        </w:rPr>
        <w:t xml:space="preserve"> 2014</w:t>
      </w:r>
      <w:r w:rsidR="006A5032">
        <w:rPr>
          <w:rFonts w:ascii="Arial" w:hAnsi="Arial" w:cs="Arial" w:hint="eastAsia"/>
          <w:b/>
          <w:lang w:eastAsia="zh-CN"/>
        </w:rPr>
        <w:t>年主要工作成就：</w:t>
      </w:r>
    </w:p>
    <w:p w:rsidR="008019B6" w:rsidRPr="00540E71" w:rsidRDefault="008019B6" w:rsidP="006A5032">
      <w:pPr>
        <w:spacing w:after="0" w:line="240" w:lineRule="auto"/>
        <w:contextualSpacing/>
        <w:rPr>
          <w:rFonts w:ascii="Arial" w:hAnsi="Arial" w:cs="Arial"/>
          <w:b/>
        </w:rPr>
      </w:pPr>
    </w:p>
    <w:sectPr w:rsidR="008019B6" w:rsidRPr="00540E71" w:rsidSect="00037630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3B" w:rsidRDefault="00A23D3B" w:rsidP="00EA49B1">
      <w:pPr>
        <w:spacing w:after="0" w:line="240" w:lineRule="auto"/>
      </w:pPr>
      <w:r>
        <w:separator/>
      </w:r>
    </w:p>
  </w:endnote>
  <w:endnote w:type="continuationSeparator" w:id="0">
    <w:p w:rsidR="00A23D3B" w:rsidRDefault="00A23D3B" w:rsidP="00EA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3B" w:rsidRDefault="00A23D3B" w:rsidP="00EA49B1">
      <w:pPr>
        <w:spacing w:after="0" w:line="240" w:lineRule="auto"/>
      </w:pPr>
      <w:r>
        <w:separator/>
      </w:r>
    </w:p>
  </w:footnote>
  <w:footnote w:type="continuationSeparator" w:id="0">
    <w:p w:rsidR="00A23D3B" w:rsidRDefault="00A23D3B" w:rsidP="00EA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7EE" w:rsidRPr="00900678" w:rsidRDefault="00353212" w:rsidP="00EA49B1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ALB: 201</w:t>
    </w:r>
    <w:r>
      <w:rPr>
        <w:rFonts w:ascii="Arial" w:hAnsi="Arial" w:cs="Arial" w:hint="eastAsia"/>
        <w:b/>
        <w:sz w:val="24"/>
        <w:szCs w:val="24"/>
        <w:lang w:eastAsia="zh-CN"/>
      </w:rPr>
      <w:t>5</w:t>
    </w:r>
    <w:r w:rsidR="004147EE">
      <w:rPr>
        <w:rFonts w:ascii="Arial" w:hAnsi="Arial" w:cs="Arial"/>
        <w:b/>
        <w:sz w:val="24"/>
        <w:szCs w:val="24"/>
      </w:rPr>
      <w:t xml:space="preserve"> TOP 50 LARGEST LAW</w:t>
    </w:r>
    <w:r w:rsidR="004147EE" w:rsidRPr="00900678">
      <w:rPr>
        <w:rFonts w:ascii="Arial" w:hAnsi="Arial" w:cs="Arial"/>
        <w:b/>
        <w:sz w:val="24"/>
        <w:szCs w:val="24"/>
      </w:rPr>
      <w:t xml:space="preserve"> FIRM</w:t>
    </w:r>
    <w:r w:rsidR="004147EE">
      <w:rPr>
        <w:rFonts w:ascii="Arial" w:hAnsi="Arial" w:cs="Arial"/>
        <w:b/>
        <w:sz w:val="24"/>
        <w:szCs w:val="24"/>
      </w:rPr>
      <w:t>S</w:t>
    </w:r>
    <w:r w:rsidR="004147EE" w:rsidRPr="00900678">
      <w:rPr>
        <w:rFonts w:ascii="Arial" w:hAnsi="Arial" w:cs="Arial"/>
        <w:b/>
        <w:sz w:val="24"/>
        <w:szCs w:val="24"/>
      </w:rPr>
      <w:t xml:space="preserve"> SUBMISSION</w:t>
    </w:r>
  </w:p>
  <w:p w:rsidR="004147EE" w:rsidRPr="006F31A2" w:rsidRDefault="004147EE" w:rsidP="00EA49B1">
    <w:pPr>
      <w:spacing w:line="240" w:lineRule="auto"/>
      <w:jc w:val="center"/>
      <w:rPr>
        <w:rFonts w:ascii="Arial" w:hAnsi="Arial" w:cs="Arial"/>
        <w:color w:val="FF0000"/>
        <w:sz w:val="20"/>
        <w:szCs w:val="20"/>
      </w:rPr>
    </w:pPr>
  </w:p>
  <w:p w:rsidR="004147EE" w:rsidRDefault="004147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7163"/>
    <w:multiLevelType w:val="hybridMultilevel"/>
    <w:tmpl w:val="7B0E3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4CC7"/>
    <w:rsid w:val="00037630"/>
    <w:rsid w:val="00040AE0"/>
    <w:rsid w:val="00067C99"/>
    <w:rsid w:val="00166214"/>
    <w:rsid w:val="00180A55"/>
    <w:rsid w:val="00195F3F"/>
    <w:rsid w:val="001B013C"/>
    <w:rsid w:val="00237F72"/>
    <w:rsid w:val="002779E5"/>
    <w:rsid w:val="00353212"/>
    <w:rsid w:val="00390878"/>
    <w:rsid w:val="003A2662"/>
    <w:rsid w:val="003E1B00"/>
    <w:rsid w:val="004147EE"/>
    <w:rsid w:val="00435A31"/>
    <w:rsid w:val="00515515"/>
    <w:rsid w:val="00540917"/>
    <w:rsid w:val="00540E71"/>
    <w:rsid w:val="00543BFF"/>
    <w:rsid w:val="0054731D"/>
    <w:rsid w:val="006461B2"/>
    <w:rsid w:val="006743F1"/>
    <w:rsid w:val="006A5032"/>
    <w:rsid w:val="006D3F13"/>
    <w:rsid w:val="006E1D08"/>
    <w:rsid w:val="006F7ED1"/>
    <w:rsid w:val="00736C5A"/>
    <w:rsid w:val="007C3963"/>
    <w:rsid w:val="008019B6"/>
    <w:rsid w:val="008303A1"/>
    <w:rsid w:val="00852405"/>
    <w:rsid w:val="00855B5C"/>
    <w:rsid w:val="00882DCF"/>
    <w:rsid w:val="008A3E1F"/>
    <w:rsid w:val="008A653B"/>
    <w:rsid w:val="008C0C45"/>
    <w:rsid w:val="009010D5"/>
    <w:rsid w:val="009A1843"/>
    <w:rsid w:val="009B1EDF"/>
    <w:rsid w:val="009D19D3"/>
    <w:rsid w:val="00A23D3B"/>
    <w:rsid w:val="00B41F26"/>
    <w:rsid w:val="00C44902"/>
    <w:rsid w:val="00C6623C"/>
    <w:rsid w:val="00C95D11"/>
    <w:rsid w:val="00CF4CC7"/>
    <w:rsid w:val="00CF67CE"/>
    <w:rsid w:val="00D159A1"/>
    <w:rsid w:val="00D32B7D"/>
    <w:rsid w:val="00D62635"/>
    <w:rsid w:val="00D9773A"/>
    <w:rsid w:val="00E13D1A"/>
    <w:rsid w:val="00E40E11"/>
    <w:rsid w:val="00E83EFC"/>
    <w:rsid w:val="00E86DBD"/>
    <w:rsid w:val="00EA49B1"/>
    <w:rsid w:val="00F25ADE"/>
    <w:rsid w:val="00F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8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9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9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9B1"/>
  </w:style>
  <w:style w:type="paragraph" w:styleId="Footer">
    <w:name w:val="footer"/>
    <w:basedOn w:val="Normal"/>
    <w:link w:val="FooterChar"/>
    <w:uiPriority w:val="99"/>
    <w:semiHidden/>
    <w:unhideWhenUsed/>
    <w:rsid w:val="00EA4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9B1"/>
  </w:style>
  <w:style w:type="character" w:styleId="FollowedHyperlink">
    <w:name w:val="FollowedHyperlink"/>
    <w:basedOn w:val="DefaultParagraphFont"/>
    <w:uiPriority w:val="99"/>
    <w:semiHidden/>
    <w:unhideWhenUsed/>
    <w:rsid w:val="008A3E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hangjing.li@thomsonreut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gjing.li@thomsonreu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6150-E0FD-4B72-A28C-D7445BBC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candice.mak</dc:creator>
  <cp:keywords/>
  <dc:description/>
  <cp:lastModifiedBy>U6025477</cp:lastModifiedBy>
  <cp:revision>28</cp:revision>
  <dcterms:created xsi:type="dcterms:W3CDTF">2012-07-23T06:57:00Z</dcterms:created>
  <dcterms:modified xsi:type="dcterms:W3CDTF">2015-01-19T10:46:00Z</dcterms:modified>
</cp:coreProperties>
</file>